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AB5D" w14:textId="5E939FDD" w:rsidR="008C546D" w:rsidRPr="0083645C" w:rsidRDefault="0083645C">
      <w:pPr>
        <w:rPr>
          <w:b/>
          <w:bCs/>
          <w:sz w:val="32"/>
          <w:szCs w:val="32"/>
        </w:rPr>
      </w:pPr>
      <w:r w:rsidRPr="0083645C">
        <w:rPr>
          <w:b/>
          <w:bCs/>
          <w:sz w:val="32"/>
          <w:szCs w:val="32"/>
        </w:rPr>
        <w:t xml:space="preserve">Nutzungsbedingungen der Webanwendung </w:t>
      </w:r>
      <w:proofErr w:type="spellStart"/>
      <w:r w:rsidRPr="0083645C">
        <w:rPr>
          <w:b/>
          <w:bCs/>
          <w:sz w:val="32"/>
          <w:szCs w:val="32"/>
        </w:rPr>
        <w:t>TaskCards</w:t>
      </w:r>
      <w:proofErr w:type="spellEnd"/>
      <w:r w:rsidRPr="0083645C">
        <w:rPr>
          <w:b/>
          <w:bCs/>
          <w:sz w:val="32"/>
          <w:szCs w:val="32"/>
        </w:rPr>
        <w:t xml:space="preserve"> über das Medienzentrum München Land</w:t>
      </w:r>
    </w:p>
    <w:p w14:paraId="4FD2693D" w14:textId="2B552908" w:rsidR="0083645C" w:rsidRDefault="0083645C">
      <w:r>
        <w:t>Sehr geehrte Kolleginnen und Kollegen,</w:t>
      </w:r>
    </w:p>
    <w:p w14:paraId="382E38BE" w14:textId="302A5821" w:rsidR="0083645C" w:rsidRDefault="00BD515E">
      <w:r>
        <w:t>das Medienzentrum München Land bietet allen Lehrkräften</w:t>
      </w:r>
      <w:r w:rsidR="005A6D3A">
        <w:t xml:space="preserve"> </w:t>
      </w:r>
      <w:r>
        <w:t xml:space="preserve">die Möglichkeit, </w:t>
      </w:r>
      <w:proofErr w:type="spellStart"/>
      <w:r>
        <w:t>TaskCards</w:t>
      </w:r>
      <w:proofErr w:type="spellEnd"/>
      <w:r>
        <w:t xml:space="preserve"> in einer eigenen Instanz (</w:t>
      </w:r>
      <w:r w:rsidRPr="00724204">
        <w:t>https://mzml.taskcards.app/</w:t>
      </w:r>
      <w:r>
        <w:t>) kostenlos zu nutzen.</w:t>
      </w:r>
    </w:p>
    <w:p w14:paraId="7736BC1F" w14:textId="09DBF331" w:rsidR="007E2B68" w:rsidRPr="007E2B68" w:rsidRDefault="007E2B68">
      <w:pPr>
        <w:rPr>
          <w:u w:val="single"/>
        </w:rPr>
      </w:pPr>
      <w:r w:rsidRPr="007E2B68">
        <w:rPr>
          <w:u w:val="single"/>
        </w:rPr>
        <w:t>Nutzungsbedingungen</w:t>
      </w:r>
    </w:p>
    <w:p w14:paraId="74F589A1" w14:textId="77ED489B" w:rsidR="007E2B68" w:rsidRDefault="007E2B68" w:rsidP="007E2B68">
      <w:pPr>
        <w:pStyle w:val="Listenabsatz"/>
        <w:numPr>
          <w:ilvl w:val="0"/>
          <w:numId w:val="1"/>
        </w:numPr>
      </w:pPr>
      <w:r>
        <w:t xml:space="preserve">Für die Nutzung von </w:t>
      </w:r>
      <w:proofErr w:type="spellStart"/>
      <w:r>
        <w:t>TaskCards</w:t>
      </w:r>
      <w:proofErr w:type="spellEnd"/>
      <w:r>
        <w:t xml:space="preserve"> wird ein Benutzerkonto für jede Lehrkraft durch den </w:t>
      </w:r>
      <w:proofErr w:type="spellStart"/>
      <w:r>
        <w:t>TaskCards</w:t>
      </w:r>
      <w:proofErr w:type="spellEnd"/>
      <w:r>
        <w:t xml:space="preserve"> Administrator der Schule angelegt.</w:t>
      </w:r>
    </w:p>
    <w:p w14:paraId="650768BA" w14:textId="061C56E2" w:rsidR="007E2B68" w:rsidRDefault="007E2B68" w:rsidP="007E2B68">
      <w:pPr>
        <w:pStyle w:val="Listenabsatz"/>
        <w:numPr>
          <w:ilvl w:val="0"/>
          <w:numId w:val="1"/>
        </w:numPr>
      </w:pPr>
      <w:r>
        <w:t>Die Nutzung des Kontos ist für Lehrkräfte des Medienzentrums München Land kostenlos.</w:t>
      </w:r>
    </w:p>
    <w:p w14:paraId="083DBF79" w14:textId="49C7D986" w:rsidR="007E2B68" w:rsidRDefault="007E2B68" w:rsidP="007E2B68">
      <w:pPr>
        <w:pStyle w:val="Listenabsatz"/>
        <w:numPr>
          <w:ilvl w:val="0"/>
          <w:numId w:val="1"/>
        </w:numPr>
      </w:pPr>
      <w:r>
        <w:t>Die Erstellung des Kontos ist nur unter Angabe einer dienstlichen Schul-E-Mail-Adresse möglich.</w:t>
      </w:r>
    </w:p>
    <w:p w14:paraId="12F0D282" w14:textId="53D257B2" w:rsidR="007E2B68" w:rsidRDefault="007E2B68" w:rsidP="007E2B68">
      <w:pPr>
        <w:pStyle w:val="Listenabsatz"/>
        <w:numPr>
          <w:ilvl w:val="0"/>
          <w:numId w:val="1"/>
        </w:numPr>
      </w:pPr>
      <w:r>
        <w:t>Der Nutzer sichert zu, in diesem Schuljahr an einer pädagogischen Einrichtung im Kreis des Medienzentrums München Land tätig zu sein.</w:t>
      </w:r>
    </w:p>
    <w:p w14:paraId="477B2D57" w14:textId="3B8AE3E2" w:rsidR="007E2B68" w:rsidRDefault="007E2B68" w:rsidP="007E2B68">
      <w:pPr>
        <w:pStyle w:val="Listenabsatz"/>
        <w:numPr>
          <w:ilvl w:val="0"/>
          <w:numId w:val="1"/>
        </w:numPr>
      </w:pPr>
      <w:r>
        <w:t>Es besteht kein Anspruch des Nutzers auf eine dauerhafte Aufrechterhaltung des Angebots seitens des Medienzentrums.</w:t>
      </w:r>
    </w:p>
    <w:p w14:paraId="5A5526C6" w14:textId="0F13E3EE" w:rsidR="009C3993" w:rsidRDefault="009C3993" w:rsidP="007E2B68">
      <w:pPr>
        <w:pStyle w:val="Listenabsatz"/>
        <w:numPr>
          <w:ilvl w:val="0"/>
          <w:numId w:val="1"/>
        </w:numPr>
      </w:pPr>
      <w:r w:rsidRPr="009C3993">
        <w:t>Der Nutzer</w:t>
      </w:r>
      <w:r>
        <w:t xml:space="preserve"> </w:t>
      </w:r>
      <w:r w:rsidRPr="009C3993">
        <w:t>erkennt an, dass eine 100%ige Verfügbarkeit und Erreichbarkeit des Dienstes nicht zu realisieren ist.</w:t>
      </w:r>
    </w:p>
    <w:p w14:paraId="444B758E" w14:textId="0755ACA4" w:rsidR="007E2B68" w:rsidRDefault="007E2B68" w:rsidP="007E2B68">
      <w:pPr>
        <w:pStyle w:val="Listenabsatz"/>
        <w:numPr>
          <w:ilvl w:val="0"/>
          <w:numId w:val="1"/>
        </w:numPr>
      </w:pPr>
      <w:r>
        <w:t>Eine gewerbliche Nutzung ist untersagt.</w:t>
      </w:r>
    </w:p>
    <w:p w14:paraId="7CCCCAC5" w14:textId="199B17FA" w:rsidR="007E2B68" w:rsidRDefault="007E2B68" w:rsidP="007E2B68">
      <w:pPr>
        <w:pStyle w:val="Listenabsatz"/>
        <w:numPr>
          <w:ilvl w:val="0"/>
          <w:numId w:val="1"/>
        </w:numPr>
      </w:pPr>
      <w:r>
        <w:t>Das Medienzentrum behält sich vor, inaktive Konten, welche länger als 10 Monate nicht genutzt wurden, zu löschen. Kunden erhalten vorab eine Information per E-Mail mit der Möglichkeit zur Aufrechterhaltung des Angebots. Erfolgt keine Antwort, werden die Konten nach 2 Wochen ab Versand der E-Mail gelöscht.</w:t>
      </w:r>
    </w:p>
    <w:p w14:paraId="6DF38272" w14:textId="6072C55B" w:rsidR="009C3993" w:rsidRDefault="009C3993" w:rsidP="009C3993">
      <w:pPr>
        <w:pStyle w:val="Listenabsatz"/>
        <w:numPr>
          <w:ilvl w:val="0"/>
          <w:numId w:val="1"/>
        </w:numPr>
      </w:pPr>
      <w:r>
        <w:t>Der Nutzer verpflichtet sich, bei der Erstellung und Verwendung eigener Inhalte geltendes Recht (z.B. Straf-, Wettbewerbs- und Jugendschutzrecht) zu beachten und keine Rechte Dritter (z.B. Namens-, Marken-, Urheber- und Datenschutzrechte) zu verletzen.</w:t>
      </w:r>
    </w:p>
    <w:p w14:paraId="2E0A2B1F" w14:textId="4BF61B87" w:rsidR="009C3993" w:rsidRDefault="009C3993" w:rsidP="009C3993">
      <w:pPr>
        <w:pStyle w:val="Listenabsatz"/>
        <w:numPr>
          <w:ilvl w:val="0"/>
          <w:numId w:val="1"/>
        </w:numPr>
      </w:pPr>
      <w:r>
        <w:t>Der Nutzer verpflichtet sich gegenüber dem Betreiber, dass jedwede Inhalte, die in das Portal eingestellt werden, weder durch ihren Inhalt oder die Form gegen geltendes Recht oder die guten Sitten verstoßen. Das Gleiche gilt für das Setzen von externen Links.</w:t>
      </w:r>
    </w:p>
    <w:p w14:paraId="5D159BCF" w14:textId="77777777" w:rsidR="007E2B68" w:rsidRDefault="007E2B68"/>
    <w:p w14:paraId="06788C7F" w14:textId="77777777" w:rsidR="0083645C" w:rsidRPr="0083645C" w:rsidRDefault="0083645C" w:rsidP="0083645C">
      <w:pPr>
        <w:rPr>
          <w:u w:val="single"/>
        </w:rPr>
      </w:pPr>
      <w:r w:rsidRPr="0083645C">
        <w:rPr>
          <w:u w:val="single"/>
        </w:rPr>
        <w:t>Einwilligung und Freiwilligkeit</w:t>
      </w:r>
    </w:p>
    <w:p w14:paraId="312D6DB4" w14:textId="0E8F58FC" w:rsidR="0083645C" w:rsidRDefault="0083645C" w:rsidP="0083645C">
      <w:r>
        <w:t>Der Gebrauch von Lernplattformen ist regelmäßig mit der Verarbeitung und Speicherung personenbezogener Daten verbunden.</w:t>
      </w:r>
    </w:p>
    <w:p w14:paraId="20751529" w14:textId="7E722ED6" w:rsidR="0083645C" w:rsidRDefault="0083645C" w:rsidP="0083645C">
      <w:r>
        <w:t>Gemäß den einschlägigen Gesetzen (Datenschutzgrundverordnung, Bundesdatenschutzgesetz, Landesschulgesetze, Landesdatenschutzgesetze) setzt die Nutzung passwortgeschützter Lernplattformen die schriftliche Einverständniserklärung der Betroffenen und damit auch der an der Lernplattform beteiligten Lehrkräfte voraus.</w:t>
      </w:r>
    </w:p>
    <w:p w14:paraId="1BBFF756" w14:textId="6AADEECF" w:rsidR="0083645C" w:rsidRDefault="0083645C" w:rsidP="0083645C">
      <w:r>
        <w:t xml:space="preserve">Die Einwilligung ist freiwillig und kann jederzeit bei der Schulleitung/des </w:t>
      </w:r>
      <w:proofErr w:type="spellStart"/>
      <w:r>
        <w:t>TaskCards</w:t>
      </w:r>
      <w:proofErr w:type="spellEnd"/>
      <w:r>
        <w:t xml:space="preserve"> Administrators der Schule widerrufen werden.</w:t>
      </w:r>
    </w:p>
    <w:p w14:paraId="1113A3DC" w14:textId="77777777" w:rsidR="0083645C" w:rsidRPr="0083645C" w:rsidRDefault="0083645C" w:rsidP="0083645C">
      <w:pPr>
        <w:rPr>
          <w:u w:val="single"/>
        </w:rPr>
      </w:pPr>
      <w:r w:rsidRPr="0083645C">
        <w:rPr>
          <w:u w:val="single"/>
        </w:rPr>
        <w:t>Persönliche Daten und nutzungsbezogene Daten</w:t>
      </w:r>
    </w:p>
    <w:p w14:paraId="67B9465D" w14:textId="77777777" w:rsidR="0083645C" w:rsidRDefault="0083645C" w:rsidP="0083645C">
      <w:r>
        <w:t xml:space="preserve">Folgende Daten der Lehrkräfte dürfen bei der Nutzung der Lernplattform verarbeitet und gespeichert werden: </w:t>
      </w:r>
    </w:p>
    <w:p w14:paraId="3C1305CE" w14:textId="40D28807" w:rsidR="0083645C" w:rsidRDefault="0083645C" w:rsidP="0083645C">
      <w:r w:rsidRPr="0083645C">
        <w:rPr>
          <w:i/>
          <w:iCs/>
        </w:rPr>
        <w:lastRenderedPageBreak/>
        <w:t>Persönliche Daten:</w:t>
      </w:r>
      <w:r>
        <w:t xml:space="preserve"> Name, Namensbestandteile, Vorname(n), Schule, Funktion, ggf. / </w:t>
      </w:r>
      <w:proofErr w:type="spellStart"/>
      <w:r>
        <w:t>opt</w:t>
      </w:r>
      <w:proofErr w:type="spellEnd"/>
      <w:r>
        <w:t xml:space="preserve">. Amtsbezeichnung, Lehrbefähigung, ggf. Angabe, ob Klassenleiter incl. Angabe der betreffenden Klasse, E-Mail-Adresse im Rahmen der Lernplattform, User-ID, Passwort, Benutzername, Stimme und Bild (z.B. im Rahmen von Audio- und Videobeiträgen). </w:t>
      </w:r>
    </w:p>
    <w:p w14:paraId="62E12F84" w14:textId="4CB21915" w:rsidR="0083645C" w:rsidRDefault="0083645C" w:rsidP="0083645C">
      <w:r w:rsidRPr="0083645C">
        <w:rPr>
          <w:i/>
          <w:iCs/>
        </w:rPr>
        <w:t>Nutzungsbezogene Daten:</w:t>
      </w:r>
      <w:r>
        <w:t xml:space="preserve"> in der Lernplattform veröffentlichte Beiträge (auch Audio- und Videobeiträge) und Lektionen, jeweils mit Datum der Erstellung und der letzten Änderung der veröffentlichten Beiträge (auch Audio- und Videobeiträge) und Lektionen.</w:t>
      </w:r>
    </w:p>
    <w:p w14:paraId="3BBC29CD" w14:textId="77777777" w:rsidR="0083645C" w:rsidRPr="0083645C" w:rsidRDefault="0083645C" w:rsidP="0083645C">
      <w:pPr>
        <w:rPr>
          <w:u w:val="single"/>
        </w:rPr>
      </w:pPr>
      <w:r w:rsidRPr="0083645C">
        <w:rPr>
          <w:u w:val="single"/>
        </w:rPr>
        <w:t>Verarbeitung und Nutzung der Daten</w:t>
      </w:r>
    </w:p>
    <w:p w14:paraId="3C9C639C" w14:textId="77777777" w:rsidR="0083645C" w:rsidRDefault="0083645C" w:rsidP="0083645C">
      <w:r>
        <w:t>Die Lehrkräfte dürfen ihre eigenen Daten verarbeiten und nutzen.</w:t>
      </w:r>
    </w:p>
    <w:p w14:paraId="5C08B3F4" w14:textId="1D684089" w:rsidR="0083645C" w:rsidRDefault="0083645C" w:rsidP="0083645C">
      <w:r>
        <w:t xml:space="preserve">Lehrkräfte, die gemeinsam eine Pinnwand betreuen, haben untereinander ein Leserecht bzw. </w:t>
      </w:r>
      <w:proofErr w:type="spellStart"/>
      <w:r>
        <w:t>Hörrecht</w:t>
      </w:r>
      <w:proofErr w:type="spellEnd"/>
      <w:r w:rsidR="00AC1736">
        <w:t xml:space="preserve"> </w:t>
      </w:r>
      <w:r>
        <w:t>(Audiobeiträge) betreffend ihre persönlichen Daten (ausgenommen Benutzername, lokale User-ID und Passwort)</w:t>
      </w:r>
      <w:r w:rsidR="00AC1736">
        <w:t xml:space="preserve"> </w:t>
      </w:r>
      <w:r>
        <w:t>sowie betreffend die von den Lehrkräften erstellten Beiträge (auch Audiobeiträge) und Lektionen jeweils mit</w:t>
      </w:r>
      <w:r w:rsidR="00AC1736">
        <w:t xml:space="preserve"> </w:t>
      </w:r>
      <w:r>
        <w:t>Datum der Erstellung und Datum der letzten Änderung der veröffentlichten Beiträge (auch Audiobeiträge) und</w:t>
      </w:r>
      <w:r w:rsidR="00AC1736">
        <w:t xml:space="preserve"> </w:t>
      </w:r>
      <w:r>
        <w:t>Lektionen.</w:t>
      </w:r>
    </w:p>
    <w:p w14:paraId="3849984D" w14:textId="3ECD60F1" w:rsidR="0083645C" w:rsidRDefault="0083645C" w:rsidP="0083645C">
      <w:r>
        <w:t xml:space="preserve">Der Administrator der Schule </w:t>
      </w:r>
      <w:r w:rsidR="00AC1736">
        <w:t>sowie der Administrator des Medienzentrums München Land (</w:t>
      </w:r>
      <w:r w:rsidR="00AC1736" w:rsidRPr="00AC1736">
        <w:t>Hans Schmölz, Leiter des Medienzentrums</w:t>
      </w:r>
      <w:r w:rsidR="00AC1736">
        <w:t>) können</w:t>
      </w:r>
      <w:r>
        <w:t xml:space="preserve"> im Rahmen </w:t>
      </w:r>
      <w:r w:rsidR="00AC1736">
        <w:t>ihrer</w:t>
      </w:r>
      <w:r>
        <w:t xml:space="preserve"> Administratorentätigkeit Daten der Lehrkräfte </w:t>
      </w:r>
      <w:r w:rsidR="00AC1736">
        <w:t>der</w:t>
      </w:r>
      <w:r>
        <w:t xml:space="preserve"> Schule</w:t>
      </w:r>
      <w:r w:rsidR="00AC1736">
        <w:t xml:space="preserve"> </w:t>
      </w:r>
      <w:r>
        <w:t>verarbeiten/ nutzen.</w:t>
      </w:r>
    </w:p>
    <w:p w14:paraId="452CB639" w14:textId="680CE2A0" w:rsidR="0083645C" w:rsidRDefault="0083645C" w:rsidP="0083645C">
      <w:r>
        <w:t>Die Daten werden im Übrigen nicht an Dritte weitergegeben und sind für Unbefugte nicht einsehbar.</w:t>
      </w:r>
    </w:p>
    <w:p w14:paraId="3BD5A68B" w14:textId="77777777" w:rsidR="00AC1736" w:rsidRPr="00AC1736" w:rsidRDefault="00AC1736" w:rsidP="00AC1736">
      <w:pPr>
        <w:rPr>
          <w:u w:val="single"/>
        </w:rPr>
      </w:pPr>
      <w:r w:rsidRPr="00AC1736">
        <w:rPr>
          <w:u w:val="single"/>
        </w:rPr>
        <w:t>Regelfristen für die Löschung der Daten</w:t>
      </w:r>
    </w:p>
    <w:p w14:paraId="515F159A" w14:textId="444B86F5" w:rsidR="00AC1736" w:rsidRDefault="00AC1736" w:rsidP="00AC1736">
      <w:r>
        <w:t>Die gespeicherten Daten der Lehrkräfte werden spätestens dann gelöscht, wenn die erteilte Einwilligung widerrufen wird oder mit Ablauf des Schuljahrs, in dem die Tätigkeit einer Schule im Landkreis München Land endet.</w:t>
      </w:r>
    </w:p>
    <w:p w14:paraId="2085369A" w14:textId="318C845E" w:rsidR="00AC1736" w:rsidRDefault="00AC1736" w:rsidP="00AC1736"/>
    <w:p w14:paraId="76BEDC7E" w14:textId="7E7D220E" w:rsidR="00AC1736" w:rsidRDefault="00AC1736" w:rsidP="00AC1736">
      <w:r>
        <w:t>Für weitere Auskünfte wenden Sie sich bitte an</w:t>
      </w:r>
    </w:p>
    <w:p w14:paraId="21905F36" w14:textId="159BB2AA" w:rsidR="00AC1736" w:rsidRPr="00945C3B" w:rsidRDefault="00AC1736" w:rsidP="00AC1736">
      <w:pPr>
        <w:rPr>
          <w:color w:val="FF0000"/>
        </w:rPr>
      </w:pPr>
      <w:r w:rsidRPr="00945C3B">
        <w:rPr>
          <w:color w:val="FF0000"/>
        </w:rPr>
        <w:t>&lt;Name des Administrators der Schule&gt;</w:t>
      </w:r>
    </w:p>
    <w:p w14:paraId="1121CFD2" w14:textId="592E5745" w:rsidR="00AC1736" w:rsidRDefault="00AC1736" w:rsidP="00AC1736"/>
    <w:p w14:paraId="61D6E3CE" w14:textId="60023A46" w:rsidR="00AC1736" w:rsidRDefault="00AC1736" w:rsidP="00AC1736">
      <w:r>
        <w:t>Mit freundlichen Grüßen</w:t>
      </w:r>
    </w:p>
    <w:p w14:paraId="50826F56" w14:textId="36F62344" w:rsidR="00AC1736" w:rsidRDefault="00AC1736" w:rsidP="00AC1736">
      <w:pPr>
        <w:pBdr>
          <w:bottom w:val="single" w:sz="6" w:space="1" w:color="auto"/>
        </w:pBdr>
      </w:pPr>
    </w:p>
    <w:p w14:paraId="2B73E87D" w14:textId="3DEAA4D9" w:rsidR="00AC1736" w:rsidRDefault="00AC1736" w:rsidP="00AC1736">
      <w:r w:rsidRPr="004734DB">
        <w:rPr>
          <w:b/>
          <w:bCs/>
        </w:rPr>
        <w:t>Ich habe die Nutzungsbedingung</w:t>
      </w:r>
      <w:r w:rsidR="00724204">
        <w:rPr>
          <w:b/>
          <w:bCs/>
        </w:rPr>
        <w:t xml:space="preserve"> und die Datenschutzerklärung</w:t>
      </w:r>
      <w:r w:rsidRPr="004734DB">
        <w:rPr>
          <w:b/>
          <w:bCs/>
        </w:rPr>
        <w:t xml:space="preserve"> der</w:t>
      </w:r>
      <w:r w:rsidR="004734DB">
        <w:t xml:space="preserve"> </w:t>
      </w:r>
      <w:r w:rsidR="004734DB">
        <w:br/>
      </w:r>
      <w:r>
        <w:t xml:space="preserve">Lernplattform TaskCards.de </w:t>
      </w:r>
      <w:r w:rsidR="00724204">
        <w:t xml:space="preserve">und der </w:t>
      </w:r>
      <w:proofErr w:type="spellStart"/>
      <w:r w:rsidR="00724204">
        <w:t>TaskCards</w:t>
      </w:r>
      <w:proofErr w:type="spellEnd"/>
      <w:r w:rsidR="00724204">
        <w:t xml:space="preserve"> Instanz des Medienzentrum München Land (</w:t>
      </w:r>
      <w:r w:rsidR="00724204" w:rsidRPr="00724204">
        <w:t>https://mzml.taskcards.app/</w:t>
      </w:r>
      <w:r w:rsidR="00724204">
        <w:t xml:space="preserve">) </w:t>
      </w:r>
      <w:r>
        <w:t>gelesen und erkläre mich</w:t>
      </w:r>
      <w:r w:rsidR="004734DB">
        <w:t xml:space="preserve"> </w:t>
      </w:r>
      <w:r>
        <w:t>einverstanden</w:t>
      </w:r>
      <w:r w:rsidR="004734DB">
        <w:t xml:space="preserve">. </w:t>
      </w:r>
      <w:r>
        <w:t>Mir ist bekannt, dass ich diese Einwilligungserklärung jederzeit widerrufen kann.</w:t>
      </w:r>
    </w:p>
    <w:p w14:paraId="466C9879" w14:textId="5CEC66C8" w:rsidR="00173C56" w:rsidRDefault="00173C56" w:rsidP="00173C56"/>
    <w:p w14:paraId="4F223033" w14:textId="77777777" w:rsidR="00173C56" w:rsidRDefault="00173C56" w:rsidP="00173C56">
      <w:r>
        <w:t>_____________________, den _________</w:t>
      </w:r>
      <w:r>
        <w:tab/>
        <w:t>__________________        __________________</w:t>
      </w:r>
      <w:r>
        <w:br/>
        <w:t>(Ort)</w:t>
      </w:r>
      <w:r>
        <w:tab/>
      </w:r>
      <w:r>
        <w:tab/>
      </w:r>
      <w:r>
        <w:tab/>
      </w:r>
      <w:r>
        <w:tab/>
        <w:t>(Datum)</w:t>
      </w:r>
      <w:r>
        <w:tab/>
        <w:t>(Vorname)</w:t>
      </w:r>
      <w:r>
        <w:tab/>
      </w:r>
      <w:r>
        <w:tab/>
        <w:t xml:space="preserve">  </w:t>
      </w:r>
      <w:proofErr w:type="gramStart"/>
      <w:r>
        <w:t xml:space="preserve">   (</w:t>
      </w:r>
      <w:proofErr w:type="gramEnd"/>
      <w:r>
        <w:t>Nachname)</w:t>
      </w:r>
    </w:p>
    <w:p w14:paraId="6D9FF0FD" w14:textId="77777777" w:rsidR="00173C56" w:rsidRDefault="00173C56" w:rsidP="00173C56">
      <w:r>
        <w:t>___________________________________</w:t>
      </w:r>
      <w:r>
        <w:br/>
        <w:t>(Unterschrift Lehrkraft)</w:t>
      </w:r>
    </w:p>
    <w:p w14:paraId="069DA622" w14:textId="77777777" w:rsidR="00173C56" w:rsidRDefault="00173C56" w:rsidP="00AC1736"/>
    <w:sectPr w:rsidR="00173C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A6"/>
    <w:multiLevelType w:val="hybridMultilevel"/>
    <w:tmpl w:val="443AEB72"/>
    <w:lvl w:ilvl="0" w:tplc="E69CAE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096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5C"/>
    <w:rsid w:val="00173C56"/>
    <w:rsid w:val="0035467B"/>
    <w:rsid w:val="004734DB"/>
    <w:rsid w:val="005A6D3A"/>
    <w:rsid w:val="00724204"/>
    <w:rsid w:val="007E2B68"/>
    <w:rsid w:val="0083645C"/>
    <w:rsid w:val="008368A7"/>
    <w:rsid w:val="008C546D"/>
    <w:rsid w:val="00945C3B"/>
    <w:rsid w:val="009C3993"/>
    <w:rsid w:val="00AC1736"/>
    <w:rsid w:val="00BD5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0551"/>
  <w15:chartTrackingRefBased/>
  <w15:docId w15:val="{A064C979-9548-421C-8A36-735CDF51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Scheglmann</dc:creator>
  <cp:keywords/>
  <dc:description/>
  <cp:lastModifiedBy>Richard Scheglmann</cp:lastModifiedBy>
  <cp:revision>5</cp:revision>
  <dcterms:created xsi:type="dcterms:W3CDTF">2022-09-22T08:48:00Z</dcterms:created>
  <dcterms:modified xsi:type="dcterms:W3CDTF">2022-10-09T20:10:00Z</dcterms:modified>
</cp:coreProperties>
</file>