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40C" w14:textId="7DB471E9" w:rsidR="00333580" w:rsidRPr="00BB6D00" w:rsidRDefault="00333580" w:rsidP="006810B8">
      <w:pPr>
        <w:pStyle w:val="KeinLeerraum"/>
        <w:jc w:val="right"/>
        <w:rPr>
          <w:rFonts w:ascii="Century Gothic" w:hAnsi="Century Gothic"/>
          <w:b/>
          <w:color w:val="0070C0"/>
          <w:sz w:val="28"/>
          <w:u w:val="single"/>
        </w:rPr>
      </w:pPr>
      <w:r w:rsidRPr="00BB6D00">
        <w:rPr>
          <w:rFonts w:ascii="Century Gothic" w:hAnsi="Century Gothic"/>
          <w:b/>
          <w:color w:val="0070C0"/>
          <w:sz w:val="28"/>
          <w:u w:val="single"/>
        </w:rPr>
        <w:t>Medien</w:t>
      </w:r>
      <w:r w:rsidR="00BB6D00" w:rsidRPr="00BB6D00">
        <w:rPr>
          <w:rFonts w:ascii="Century Gothic" w:hAnsi="Century Gothic"/>
          <w:b/>
          <w:color w:val="0070C0"/>
          <w:sz w:val="28"/>
          <w:u w:val="single"/>
        </w:rPr>
        <w:t xml:space="preserve">curriculum </w:t>
      </w:r>
      <w:r w:rsidR="00E15251">
        <w:rPr>
          <w:rFonts w:ascii="Century Gothic" w:hAnsi="Century Gothic"/>
          <w:b/>
          <w:color w:val="0070C0"/>
          <w:sz w:val="28"/>
          <w:u w:val="single"/>
        </w:rPr>
        <w:t>Mittelschule</w:t>
      </w:r>
      <w:r w:rsidR="006810B8">
        <w:rPr>
          <w:rFonts w:ascii="Century Gothic" w:hAnsi="Century Gothic"/>
          <w:b/>
          <w:color w:val="0070C0"/>
          <w:sz w:val="28"/>
          <w:u w:val="single"/>
        </w:rPr>
        <w:t xml:space="preserve"> Musterhausen</w:t>
      </w:r>
    </w:p>
    <w:p w14:paraId="0168866A" w14:textId="77777777" w:rsidR="00333580" w:rsidRDefault="00333580" w:rsidP="004C75D4">
      <w:pPr>
        <w:pStyle w:val="KeinLeerraum"/>
        <w:rPr>
          <w:rFonts w:ascii="Century Gothic" w:hAnsi="Century Gothic"/>
          <w:sz w:val="20"/>
        </w:rPr>
      </w:pPr>
    </w:p>
    <w:p w14:paraId="21F9531F" w14:textId="77777777" w:rsidR="00BB6D00" w:rsidRPr="00E34729" w:rsidRDefault="00BB6D00" w:rsidP="004C75D4">
      <w:pPr>
        <w:pStyle w:val="KeinLeerraum"/>
        <w:rPr>
          <w:rFonts w:ascii="Century Gothic" w:hAnsi="Century Gothic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949"/>
        <w:gridCol w:w="2950"/>
        <w:gridCol w:w="2949"/>
        <w:gridCol w:w="2950"/>
      </w:tblGrid>
      <w:tr w:rsidR="001F24A6" w:rsidRPr="002B65BD" w14:paraId="16FE58BD" w14:textId="77777777" w:rsidTr="001F24A6">
        <w:tc>
          <w:tcPr>
            <w:tcW w:w="846" w:type="dxa"/>
            <w:tcBorders>
              <w:top w:val="nil"/>
              <w:left w:val="nil"/>
            </w:tcBorders>
            <w:vAlign w:val="center"/>
          </w:tcPr>
          <w:p w14:paraId="74F69218" w14:textId="77777777" w:rsidR="001F24A6" w:rsidRPr="002B65BD" w:rsidRDefault="001F24A6" w:rsidP="002B65BD">
            <w:pPr>
              <w:pStyle w:val="KeinLeerraum"/>
              <w:jc w:val="center"/>
              <w:rPr>
                <w:rFonts w:ascii="Arial Narrow" w:hAnsi="Arial Narrow"/>
                <w:color w:val="FFFFFF" w:themeColor="background1"/>
                <w:sz w:val="28"/>
              </w:rPr>
            </w:pPr>
          </w:p>
        </w:tc>
        <w:tc>
          <w:tcPr>
            <w:tcW w:w="2949" w:type="dxa"/>
            <w:shd w:val="clear" w:color="auto" w:fill="0070C0"/>
            <w:vAlign w:val="center"/>
          </w:tcPr>
          <w:p w14:paraId="324F9326" w14:textId="77777777" w:rsidR="001F24A6" w:rsidRPr="002B65BD" w:rsidRDefault="001F24A6" w:rsidP="002B65BD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Basiskompetenzen</w:t>
            </w:r>
          </w:p>
        </w:tc>
        <w:tc>
          <w:tcPr>
            <w:tcW w:w="2949" w:type="dxa"/>
            <w:shd w:val="clear" w:color="auto" w:fill="00B0F0"/>
            <w:vAlign w:val="center"/>
          </w:tcPr>
          <w:p w14:paraId="31CCF4BE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Suchen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 </w:t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Verarbeiten</w:t>
            </w:r>
          </w:p>
        </w:tc>
        <w:tc>
          <w:tcPr>
            <w:tcW w:w="2950" w:type="dxa"/>
            <w:shd w:val="clear" w:color="auto" w:fill="00C0BB"/>
            <w:vAlign w:val="center"/>
          </w:tcPr>
          <w:p w14:paraId="1ED5F1FF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Kommunizieren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Kooperieren</w:t>
            </w:r>
          </w:p>
        </w:tc>
        <w:tc>
          <w:tcPr>
            <w:tcW w:w="2949" w:type="dxa"/>
            <w:shd w:val="clear" w:color="auto" w:fill="00E6BA"/>
            <w:vAlign w:val="center"/>
          </w:tcPr>
          <w:p w14:paraId="10B1765E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Produzieren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Präsentieren</w:t>
            </w:r>
          </w:p>
        </w:tc>
        <w:tc>
          <w:tcPr>
            <w:tcW w:w="2950" w:type="dxa"/>
            <w:shd w:val="clear" w:color="auto" w:fill="33CC33"/>
            <w:vAlign w:val="center"/>
          </w:tcPr>
          <w:p w14:paraId="0316A681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Analysieren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Reflektieren</w:t>
            </w:r>
          </w:p>
        </w:tc>
      </w:tr>
      <w:tr w:rsidR="001F24A6" w14:paraId="60E46BFE" w14:textId="77777777" w:rsidTr="00884F83">
        <w:trPr>
          <w:cantSplit/>
          <w:trHeight w:val="1134"/>
        </w:trPr>
        <w:tc>
          <w:tcPr>
            <w:tcW w:w="846" w:type="dxa"/>
            <w:shd w:val="clear" w:color="auto" w:fill="FFF2CC" w:themeFill="accent4" w:themeFillTint="33"/>
            <w:textDirection w:val="btLr"/>
            <w:vAlign w:val="center"/>
          </w:tcPr>
          <w:p w14:paraId="369F1524" w14:textId="20FAE413" w:rsidR="001F24A6" w:rsidRPr="00BB6D00" w:rsidRDefault="00E15251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>
              <w:rPr>
                <w:rFonts w:ascii="Century Gothic" w:hAnsi="Century Gothic"/>
                <w:sz w:val="40"/>
                <w:szCs w:val="28"/>
              </w:rPr>
              <w:t>5</w:t>
            </w:r>
            <w:r w:rsidR="001F24A6" w:rsidRPr="00BB6D00">
              <w:rPr>
                <w:rFonts w:ascii="Century Gothic" w:hAnsi="Century Gothic"/>
                <w:sz w:val="40"/>
                <w:szCs w:val="28"/>
              </w:rPr>
              <w:t>./</w:t>
            </w:r>
            <w:r>
              <w:rPr>
                <w:rFonts w:ascii="Century Gothic" w:hAnsi="Century Gothic"/>
                <w:sz w:val="40"/>
                <w:szCs w:val="28"/>
              </w:rPr>
              <w:t>6</w:t>
            </w:r>
            <w:r w:rsidR="001F24A6" w:rsidRPr="00BB6D00">
              <w:rPr>
                <w:rFonts w:ascii="Century Gothic" w:hAnsi="Century Gothic"/>
                <w:sz w:val="40"/>
                <w:szCs w:val="28"/>
              </w:rPr>
              <w:t>.</w:t>
            </w:r>
            <w:r w:rsidR="00BB6D00" w:rsidRPr="00BB6D00">
              <w:rPr>
                <w:rFonts w:ascii="Century Gothic" w:hAnsi="Century Gothic"/>
                <w:sz w:val="40"/>
                <w:szCs w:val="28"/>
              </w:rPr>
              <w:t xml:space="preserve"> </w:t>
            </w:r>
            <w:proofErr w:type="spellStart"/>
            <w:r w:rsidR="001F24A6" w:rsidRPr="00BB6D00">
              <w:rPr>
                <w:rFonts w:ascii="Century Gothic" w:hAnsi="Century Gothic"/>
                <w:sz w:val="40"/>
                <w:szCs w:val="28"/>
              </w:rPr>
              <w:t>Jgst</w:t>
            </w:r>
            <w:proofErr w:type="spellEnd"/>
            <w:r w:rsidR="001F24A6" w:rsidRPr="00BB6D00">
              <w:rPr>
                <w:rFonts w:ascii="Century Gothic" w:hAnsi="Century Gothic"/>
                <w:sz w:val="40"/>
                <w:szCs w:val="28"/>
              </w:rPr>
              <w:t>.</w:t>
            </w:r>
          </w:p>
        </w:tc>
        <w:tc>
          <w:tcPr>
            <w:tcW w:w="2949" w:type="dxa"/>
          </w:tcPr>
          <w:p w14:paraId="6BD08312" w14:textId="63B29A0C" w:rsidR="0036334A" w:rsidRPr="0036334A" w:rsidRDefault="0036334A" w:rsidP="0036334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36334A">
              <w:rPr>
                <w:rFonts w:ascii="Arial Narrow" w:hAnsi="Arial Narrow"/>
                <w:sz w:val="28"/>
              </w:rPr>
              <w:t>Kennenlernen der Schul-EDV,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36334A">
              <w:rPr>
                <w:rFonts w:ascii="Arial Narrow" w:hAnsi="Arial Narrow"/>
                <w:sz w:val="28"/>
              </w:rPr>
              <w:t>Computer-Grundkurs</w:t>
            </w:r>
          </w:p>
          <w:p w14:paraId="198E0ECE" w14:textId="48868607" w:rsidR="00EE7855" w:rsidRPr="00EE7855" w:rsidRDefault="00EE7855" w:rsidP="00EE785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E7855">
              <w:rPr>
                <w:rFonts w:ascii="Arial Narrow" w:hAnsi="Arial Narrow"/>
                <w:sz w:val="28"/>
              </w:rPr>
              <w:t>Grundlegende Funktionen der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EE7855">
              <w:rPr>
                <w:rFonts w:ascii="Arial Narrow" w:hAnsi="Arial Narrow"/>
                <w:sz w:val="28"/>
              </w:rPr>
              <w:t>Textverarbeitung</w:t>
            </w:r>
          </w:p>
          <w:p w14:paraId="35A852CE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157D720B" w14:textId="4A2AA4FB" w:rsidR="001F24A6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Einfache </w:t>
            </w:r>
            <w:r w:rsidR="0036334A">
              <w:rPr>
                <w:rFonts w:ascii="Arial Narrow" w:hAnsi="Arial Narrow"/>
                <w:sz w:val="28"/>
              </w:rPr>
              <w:t>Internetsuche und vergleich unterschiedlicher Quellen</w:t>
            </w:r>
          </w:p>
          <w:p w14:paraId="6994D867" w14:textId="0680C673" w:rsidR="006E6A9D" w:rsidRDefault="006E6A9D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6E6A9D">
              <w:rPr>
                <w:rFonts w:ascii="Arial Narrow" w:hAnsi="Arial Narrow"/>
                <w:sz w:val="28"/>
              </w:rPr>
              <w:t>Nachrichtenrecherche auf Logo</w:t>
            </w:r>
          </w:p>
          <w:p w14:paraId="22E9D9AD" w14:textId="24530ADF" w:rsidR="0036334A" w:rsidRDefault="0036334A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Bildersuche:</w:t>
            </w:r>
            <w:r>
              <w:rPr>
                <w:rFonts w:ascii="Arial Narrow" w:hAnsi="Arial Narrow"/>
                <w:sz w:val="28"/>
              </w:rPr>
              <w:br/>
            </w:r>
            <w:hyperlink r:id="rId7" w:history="1">
              <w:r w:rsidRPr="0036334A">
                <w:rPr>
                  <w:rStyle w:val="Hyperlink"/>
                  <w:rFonts w:ascii="Arial Narrow" w:hAnsi="Arial Narrow"/>
                  <w:sz w:val="28"/>
                </w:rPr>
                <w:t>Pixabay</w:t>
              </w:r>
            </w:hyperlink>
            <w:r>
              <w:rPr>
                <w:rFonts w:ascii="Arial Narrow" w:hAnsi="Arial Narrow"/>
                <w:sz w:val="28"/>
              </w:rPr>
              <w:t>, …</w:t>
            </w:r>
          </w:p>
          <w:p w14:paraId="646CF5EF" w14:textId="078FD2F8" w:rsidR="00C90C77" w:rsidRPr="0036334A" w:rsidRDefault="0036334A" w:rsidP="006E6A9D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36334A">
              <w:rPr>
                <w:rFonts w:ascii="Arial Narrow" w:hAnsi="Arial Narrow"/>
                <w:sz w:val="28"/>
              </w:rPr>
              <w:t xml:space="preserve">Arbeiten mit dem </w:t>
            </w:r>
            <w:r w:rsidR="00C90C77" w:rsidRPr="0036334A">
              <w:rPr>
                <w:rFonts w:ascii="Arial Narrow" w:hAnsi="Arial Narrow"/>
                <w:sz w:val="28"/>
              </w:rPr>
              <w:t>Datei</w:t>
            </w:r>
            <w:r w:rsidRPr="0036334A">
              <w:rPr>
                <w:rFonts w:ascii="Arial Narrow" w:hAnsi="Arial Narrow"/>
                <w:sz w:val="28"/>
              </w:rPr>
              <w:t>system (</w:t>
            </w:r>
            <w:r w:rsidR="00C90C77" w:rsidRPr="0036334A">
              <w:rPr>
                <w:rFonts w:ascii="Arial Narrow" w:hAnsi="Arial Narrow"/>
                <w:sz w:val="28"/>
              </w:rPr>
              <w:t>öffnen</w:t>
            </w:r>
            <w:r w:rsidRPr="0036334A">
              <w:rPr>
                <w:rFonts w:ascii="Arial Narrow" w:hAnsi="Arial Narrow"/>
                <w:sz w:val="28"/>
              </w:rPr>
              <w:t xml:space="preserve">, </w:t>
            </w:r>
            <w:r w:rsidR="00C90C77" w:rsidRPr="0036334A">
              <w:rPr>
                <w:rFonts w:ascii="Arial Narrow" w:hAnsi="Arial Narrow"/>
                <w:sz w:val="28"/>
              </w:rPr>
              <w:t>speichern</w:t>
            </w:r>
            <w:r w:rsidRPr="0036334A">
              <w:rPr>
                <w:rFonts w:ascii="Arial Narrow" w:hAnsi="Arial Narrow"/>
                <w:sz w:val="28"/>
              </w:rPr>
              <w:t>, …)</w:t>
            </w:r>
          </w:p>
          <w:p w14:paraId="4323B8DA" w14:textId="77777777" w:rsidR="00C90C77" w:rsidRPr="004E11F4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4C7753AB" w14:textId="20B7762F" w:rsidR="00884F83" w:rsidRDefault="00884F83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Tools für Distanzunterricht (z. B. Visavid, </w:t>
            </w:r>
            <w:r w:rsidR="00EE7855">
              <w:rPr>
                <w:rFonts w:ascii="Arial Narrow" w:hAnsi="Arial Narrow"/>
                <w:sz w:val="28"/>
              </w:rPr>
              <w:t xml:space="preserve">Microsoft 365, </w:t>
            </w:r>
            <w:r>
              <w:rPr>
                <w:rFonts w:ascii="Arial Narrow" w:hAnsi="Arial Narrow"/>
                <w:sz w:val="28"/>
              </w:rPr>
              <w:t>u</w:t>
            </w:r>
            <w:r w:rsidR="00836EDB">
              <w:rPr>
                <w:rFonts w:ascii="Arial Narrow" w:hAnsi="Arial Narrow"/>
                <w:sz w:val="28"/>
              </w:rPr>
              <w:t>sw.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393DAF5C" w14:textId="34E5797B" w:rsidR="00F745AF" w:rsidRDefault="00F745A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</w:t>
            </w:r>
            <w:r w:rsidRPr="00F745AF">
              <w:rPr>
                <w:rFonts w:ascii="Arial Narrow" w:hAnsi="Arial Narrow"/>
                <w:sz w:val="28"/>
              </w:rPr>
              <w:t>erhaltensregeln im Netz/Netiquette</w:t>
            </w:r>
          </w:p>
          <w:p w14:paraId="18D1A41C" w14:textId="77777777" w:rsidR="00C90C77" w:rsidRDefault="00C90C77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Medienführerschein</w:t>
            </w:r>
          </w:p>
          <w:p w14:paraId="1358EB6F" w14:textId="77777777" w:rsidR="00A7258F" w:rsidRPr="00590D3C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554CB8EC" w14:textId="546CC6D1" w:rsidR="001F24A6" w:rsidRDefault="008C28F8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Eine Befragung durchführen</w:t>
            </w:r>
            <w:r w:rsidR="001F24A6">
              <w:rPr>
                <w:rFonts w:ascii="Arial Narrow" w:hAnsi="Arial Narrow"/>
                <w:sz w:val="28"/>
              </w:rPr>
              <w:t xml:space="preserve"> </w:t>
            </w:r>
          </w:p>
          <w:p w14:paraId="6C1415DE" w14:textId="03272C4D" w:rsidR="00F745AF" w:rsidRPr="00F745AF" w:rsidRDefault="00F745AF" w:rsidP="00F745AF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Erklärvideo drehen</w:t>
            </w:r>
          </w:p>
          <w:p w14:paraId="6797C563" w14:textId="2A8CA4E2" w:rsidR="00A7258F" w:rsidRDefault="001F0EDA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einfache Bildbearbeitung (</w:t>
            </w:r>
            <w:r w:rsidR="0086716E">
              <w:rPr>
                <w:rFonts w:ascii="Arial Narrow" w:hAnsi="Arial Narrow"/>
                <w:sz w:val="28"/>
              </w:rPr>
              <w:t>z</w:t>
            </w:r>
            <w:r>
              <w:rPr>
                <w:rFonts w:ascii="Arial Narrow" w:hAnsi="Arial Narrow"/>
                <w:sz w:val="28"/>
              </w:rPr>
              <w:t>uschneiden</w:t>
            </w:r>
            <w:r w:rsidR="0086716E">
              <w:rPr>
                <w:rFonts w:ascii="Arial Narrow" w:hAnsi="Arial Narrow"/>
                <w:sz w:val="28"/>
              </w:rPr>
              <w:t>, drehen usw.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709E2FC4" w14:textId="42E73CB0" w:rsidR="00C13EA0" w:rsidRDefault="00C13EA0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Erstellung eines Handouts</w:t>
            </w:r>
          </w:p>
          <w:p w14:paraId="43211A82" w14:textId="62057896" w:rsidR="00F745AF" w:rsidRDefault="00A73007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hyperlink r:id="rId8" w:history="1">
              <w:r w:rsidR="00F745AF" w:rsidRPr="0036334A">
                <w:rPr>
                  <w:rStyle w:val="Hyperlink"/>
                  <w:rFonts w:ascii="Arial Narrow" w:hAnsi="Arial Narrow"/>
                  <w:sz w:val="28"/>
                </w:rPr>
                <w:t>Scratch</w:t>
              </w:r>
            </w:hyperlink>
            <w:r w:rsidR="00F745AF">
              <w:rPr>
                <w:rFonts w:ascii="Arial Narrow" w:hAnsi="Arial Narrow"/>
                <w:sz w:val="28"/>
              </w:rPr>
              <w:t xml:space="preserve"> Projekt erstellen</w:t>
            </w:r>
          </w:p>
          <w:p w14:paraId="444926C2" w14:textId="2CDCB973" w:rsidR="001F0EDA" w:rsidRPr="008B3D51" w:rsidRDefault="001F0EDA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4560AA5B" w14:textId="722C1CFC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Werbung erkennen</w:t>
            </w:r>
          </w:p>
          <w:p w14:paraId="2160F5F8" w14:textId="6DCCE8B3" w:rsidR="00F745AF" w:rsidRDefault="00F745A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F745AF">
              <w:rPr>
                <w:rFonts w:ascii="Arial Narrow" w:hAnsi="Arial Narrow"/>
                <w:sz w:val="28"/>
              </w:rPr>
              <w:t>Unterscheidung Realität vs. Fiktion</w:t>
            </w:r>
          </w:p>
          <w:p w14:paraId="13BDC49B" w14:textId="4CE641EE" w:rsidR="00F745AF" w:rsidRDefault="00F745AF" w:rsidP="00F745AF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Über eigene Mediennutzung sprechen, reflektieren und miteinander vergleichen</w:t>
            </w:r>
          </w:p>
          <w:p w14:paraId="387C195C" w14:textId="00828749" w:rsidR="00C13EA0" w:rsidRDefault="00C13EA0" w:rsidP="00F745AF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C13EA0">
              <w:rPr>
                <w:rFonts w:ascii="Arial Narrow" w:hAnsi="Arial Narrow"/>
                <w:sz w:val="28"/>
              </w:rPr>
              <w:t>Soziale Kontakte im Internet</w:t>
            </w:r>
          </w:p>
          <w:p w14:paraId="0F2D88C3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</w:tr>
      <w:tr w:rsidR="001F24A6" w14:paraId="1C2DFCEE" w14:textId="77777777" w:rsidTr="00884F83">
        <w:trPr>
          <w:cantSplit/>
          <w:trHeight w:val="1134"/>
        </w:trPr>
        <w:tc>
          <w:tcPr>
            <w:tcW w:w="846" w:type="dxa"/>
            <w:shd w:val="clear" w:color="auto" w:fill="FFE599" w:themeFill="accent4" w:themeFillTint="66"/>
            <w:textDirection w:val="btLr"/>
            <w:vAlign w:val="center"/>
          </w:tcPr>
          <w:p w14:paraId="360FD03B" w14:textId="05104AD3" w:rsidR="001F24A6" w:rsidRPr="00BB6D00" w:rsidRDefault="00E15251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>
              <w:rPr>
                <w:rFonts w:ascii="Century Gothic" w:hAnsi="Century Gothic"/>
                <w:sz w:val="40"/>
                <w:szCs w:val="28"/>
              </w:rPr>
              <w:t>7</w:t>
            </w:r>
            <w:r w:rsidR="001F24A6" w:rsidRPr="00BB6D00">
              <w:rPr>
                <w:rFonts w:ascii="Century Gothic" w:hAnsi="Century Gothic"/>
                <w:sz w:val="40"/>
                <w:szCs w:val="28"/>
              </w:rPr>
              <w:t>./</w:t>
            </w:r>
            <w:r>
              <w:rPr>
                <w:rFonts w:ascii="Century Gothic" w:hAnsi="Century Gothic"/>
                <w:sz w:val="40"/>
                <w:szCs w:val="28"/>
              </w:rPr>
              <w:t>8</w:t>
            </w:r>
            <w:r w:rsidR="001F24A6" w:rsidRPr="00BB6D00">
              <w:rPr>
                <w:rFonts w:ascii="Century Gothic" w:hAnsi="Century Gothic"/>
                <w:sz w:val="40"/>
                <w:szCs w:val="28"/>
              </w:rPr>
              <w:t>.</w:t>
            </w:r>
            <w:r w:rsidR="00BB6D00">
              <w:rPr>
                <w:rFonts w:ascii="Century Gothic" w:hAnsi="Century Gothic"/>
                <w:sz w:val="40"/>
                <w:szCs w:val="28"/>
              </w:rPr>
              <w:t xml:space="preserve"> </w:t>
            </w:r>
            <w:r w:rsidR="001F24A6" w:rsidRPr="00BB6D00">
              <w:rPr>
                <w:rFonts w:ascii="Century Gothic" w:hAnsi="Century Gothic"/>
                <w:sz w:val="40"/>
                <w:szCs w:val="28"/>
              </w:rPr>
              <w:t>Jgst.</w:t>
            </w:r>
          </w:p>
        </w:tc>
        <w:tc>
          <w:tcPr>
            <w:tcW w:w="2949" w:type="dxa"/>
          </w:tcPr>
          <w:p w14:paraId="480E4E94" w14:textId="65703594" w:rsidR="00421D7B" w:rsidRDefault="00421D7B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Umgang mit Office-Anwendungen</w:t>
            </w:r>
          </w:p>
          <w:p w14:paraId="599613F2" w14:textId="2FAE2D58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Grundlegende Funktionen der Bildbearbeitung</w:t>
            </w:r>
          </w:p>
          <w:p w14:paraId="39883B2B" w14:textId="038BFEFA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Umgang mit Kommunikationsplattformen</w:t>
            </w:r>
          </w:p>
          <w:p w14:paraId="175F26F6" w14:textId="77777777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  <w:p w14:paraId="7CF21680" w14:textId="04179296" w:rsidR="00520C67" w:rsidRPr="008B3D51" w:rsidRDefault="00520C67" w:rsidP="00520C67">
            <w:pPr>
              <w:pStyle w:val="KeinLeerraum"/>
              <w:ind w:left="360"/>
              <w:rPr>
                <w:rFonts w:ascii="Arial Narrow" w:hAnsi="Arial Narrow"/>
                <w:sz w:val="28"/>
              </w:rPr>
            </w:pPr>
          </w:p>
        </w:tc>
        <w:tc>
          <w:tcPr>
            <w:tcW w:w="2949" w:type="dxa"/>
          </w:tcPr>
          <w:p w14:paraId="5ACE72EC" w14:textId="77777777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D24F4">
              <w:rPr>
                <w:rFonts w:ascii="Arial Narrow" w:hAnsi="Arial Narrow"/>
                <w:sz w:val="28"/>
              </w:rPr>
              <w:t>Urheberrechtsbestimmungen</w:t>
            </w:r>
            <w:r>
              <w:rPr>
                <w:rFonts w:ascii="Arial Narrow" w:hAnsi="Arial Narrow"/>
                <w:sz w:val="28"/>
              </w:rPr>
              <w:t xml:space="preserve"> und Creative Commons</w:t>
            </w:r>
          </w:p>
          <w:p w14:paraId="3F7F6739" w14:textId="61081F40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Vergleich verschiedener Suchmaschinen</w:t>
            </w:r>
          </w:p>
          <w:p w14:paraId="0FA3D3F0" w14:textId="6A161DE5" w:rsidR="00ED24F4" w:rsidRDefault="00ED24F4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ED24F4">
              <w:rPr>
                <w:rFonts w:ascii="Arial Narrow" w:hAnsi="Arial Narrow"/>
                <w:sz w:val="28"/>
              </w:rPr>
              <w:t xml:space="preserve">Filtern von </w:t>
            </w:r>
            <w:r>
              <w:rPr>
                <w:rFonts w:ascii="Arial Narrow" w:hAnsi="Arial Narrow"/>
                <w:sz w:val="28"/>
              </w:rPr>
              <w:t>Such</w:t>
            </w:r>
            <w:r w:rsidRPr="00ED24F4">
              <w:rPr>
                <w:rFonts w:ascii="Arial Narrow" w:hAnsi="Arial Narrow"/>
                <w:sz w:val="28"/>
              </w:rPr>
              <w:t>ergebnissen</w:t>
            </w:r>
          </w:p>
          <w:p w14:paraId="1B67898E" w14:textId="5B78AC86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25EE9713" w14:textId="3ADF6ADF" w:rsidR="00421D7B" w:rsidRDefault="00421D7B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Kollaboratives Arbeiten (</w:t>
            </w:r>
            <w:r w:rsidR="00971345">
              <w:rPr>
                <w:rFonts w:ascii="Arial Narrow" w:hAnsi="Arial Narrow"/>
                <w:sz w:val="28"/>
              </w:rPr>
              <w:t xml:space="preserve">Teams, </w:t>
            </w:r>
            <w:r>
              <w:rPr>
                <w:rFonts w:ascii="Arial Narrow" w:hAnsi="Arial Narrow"/>
                <w:sz w:val="28"/>
              </w:rPr>
              <w:t>Word online, ZUMPad, …)</w:t>
            </w:r>
          </w:p>
          <w:p w14:paraId="15E51080" w14:textId="210A5F16" w:rsidR="00A7258F" w:rsidRPr="00421D7B" w:rsidRDefault="00421D7B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421D7B">
              <w:rPr>
                <w:rFonts w:ascii="Arial Narrow" w:hAnsi="Arial Narrow"/>
                <w:sz w:val="28"/>
              </w:rPr>
              <w:t>Verantwortungsvoller Umgang mit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421D7B">
              <w:rPr>
                <w:rFonts w:ascii="Arial Narrow" w:hAnsi="Arial Narrow"/>
                <w:sz w:val="28"/>
              </w:rPr>
              <w:t>personenbezogenen Daten</w:t>
            </w:r>
          </w:p>
          <w:p w14:paraId="284F47A8" w14:textId="10F85AF5" w:rsidR="00421D7B" w:rsidRPr="008B3D51" w:rsidRDefault="00421D7B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1844FB53" w14:textId="7761CD72" w:rsidR="004A1415" w:rsidRDefault="00421D7B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Erstellung von Präsentationen</w:t>
            </w:r>
          </w:p>
          <w:p w14:paraId="7E138C97" w14:textId="2813B10C" w:rsidR="00421D7B" w:rsidRDefault="00421D7B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Bildbearbeitung</w:t>
            </w:r>
          </w:p>
          <w:p w14:paraId="167BF081" w14:textId="18EFADBD" w:rsidR="00971345" w:rsidRDefault="00971345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Tabellenkalkulation</w:t>
            </w:r>
          </w:p>
          <w:p w14:paraId="27A5AAD6" w14:textId="5F995454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010CE924" w14:textId="7170AD38" w:rsidR="00A7258F" w:rsidRDefault="00421D7B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421D7B">
              <w:rPr>
                <w:rFonts w:ascii="Arial Narrow" w:hAnsi="Arial Narrow"/>
                <w:sz w:val="28"/>
              </w:rPr>
              <w:t>Persönliche Informationen und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421D7B">
              <w:rPr>
                <w:rFonts w:ascii="Arial Narrow" w:hAnsi="Arial Narrow"/>
                <w:sz w:val="28"/>
              </w:rPr>
              <w:t>Kommunikation im Internet</w:t>
            </w:r>
          </w:p>
          <w:p w14:paraId="0AB22E90" w14:textId="76B15AF0" w:rsidR="00276A3D" w:rsidRDefault="00276A3D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Fake News</w:t>
            </w:r>
          </w:p>
          <w:p w14:paraId="0CFAA679" w14:textId="28FA7963" w:rsidR="00276A3D" w:rsidRDefault="00276A3D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Cybermobbing</w:t>
            </w:r>
          </w:p>
          <w:p w14:paraId="04CF34EC" w14:textId="0C0E70CF" w:rsidR="00421D7B" w:rsidRPr="00FF1820" w:rsidRDefault="00421D7B" w:rsidP="00421D7B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</w:tr>
      <w:tr w:rsidR="00094400" w14:paraId="197E1EDE" w14:textId="77777777" w:rsidTr="00094400">
        <w:trPr>
          <w:cantSplit/>
          <w:trHeight w:val="1134"/>
        </w:trPr>
        <w:tc>
          <w:tcPr>
            <w:tcW w:w="846" w:type="dxa"/>
            <w:shd w:val="clear" w:color="auto" w:fill="FFD966" w:themeFill="accent4" w:themeFillTint="99"/>
            <w:textDirection w:val="btLr"/>
            <w:vAlign w:val="center"/>
          </w:tcPr>
          <w:p w14:paraId="2F38751B" w14:textId="0ECE6089" w:rsidR="00094400" w:rsidRDefault="00094400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  <w:r w:rsidRPr="00884F83">
              <w:rPr>
                <w:rFonts w:ascii="Century Gothic" w:hAnsi="Century Gothic"/>
                <w:sz w:val="40"/>
              </w:rPr>
              <w:t>-</w:t>
            </w:r>
            <w:r>
              <w:rPr>
                <w:rFonts w:ascii="Century Gothic" w:hAnsi="Century Gothic"/>
                <w:sz w:val="40"/>
              </w:rPr>
              <w:t>10</w:t>
            </w:r>
          </w:p>
        </w:tc>
        <w:tc>
          <w:tcPr>
            <w:tcW w:w="14747" w:type="dxa"/>
            <w:gridSpan w:val="5"/>
          </w:tcPr>
          <w:p w14:paraId="7ED102F8" w14:textId="77777777" w:rsidR="00971345" w:rsidRDefault="00971345" w:rsidP="0097134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Programmieren mit </w:t>
            </w:r>
            <w:hyperlink r:id="rId9" w:history="1">
              <w:r w:rsidRPr="0036334A">
                <w:rPr>
                  <w:rStyle w:val="Hyperlink"/>
                  <w:rFonts w:ascii="Arial Narrow" w:hAnsi="Arial Narrow"/>
                  <w:sz w:val="28"/>
                </w:rPr>
                <w:t>Scratch</w:t>
              </w:r>
            </w:hyperlink>
          </w:p>
          <w:p w14:paraId="336BE4AC" w14:textId="77777777" w:rsidR="00971345" w:rsidRDefault="00971345" w:rsidP="0097134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mebis, online Übungsplattformen, </w:t>
            </w:r>
          </w:p>
          <w:p w14:paraId="1DE07DBF" w14:textId="77777777" w:rsidR="00971345" w:rsidRDefault="00971345" w:rsidP="0097134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Medienführerschein (medienfuehrerschein.bayern.de)</w:t>
            </w:r>
          </w:p>
          <w:p w14:paraId="181284D2" w14:textId="55EA703B" w:rsidR="00094400" w:rsidRPr="00971345" w:rsidRDefault="00971345" w:rsidP="0097134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971345">
              <w:rPr>
                <w:rFonts w:ascii="Arial Narrow" w:hAnsi="Arial Narrow"/>
                <w:sz w:val="28"/>
              </w:rPr>
              <w:t>…</w:t>
            </w:r>
          </w:p>
        </w:tc>
      </w:tr>
    </w:tbl>
    <w:p w14:paraId="35D48B5C" w14:textId="41300E2D" w:rsidR="00822010" w:rsidRDefault="00822010" w:rsidP="008F2A51">
      <w:pPr>
        <w:pStyle w:val="KeinLeerraum"/>
        <w:rPr>
          <w:rFonts w:ascii="Century Gothic" w:hAnsi="Century Gothic"/>
          <w:sz w:val="20"/>
        </w:rPr>
      </w:pPr>
    </w:p>
    <w:p w14:paraId="6B9CA318" w14:textId="7329CC3F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p w14:paraId="258D88E5" w14:textId="41C98458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p w14:paraId="6AE704EC" w14:textId="3BB4D396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p w14:paraId="2325F317" w14:textId="01EB8BC8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p w14:paraId="0FA83869" w14:textId="55ABB1B1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949"/>
        <w:gridCol w:w="2950"/>
        <w:gridCol w:w="2949"/>
        <w:gridCol w:w="2950"/>
      </w:tblGrid>
      <w:tr w:rsidR="00094400" w:rsidRPr="002B65BD" w14:paraId="1B624811" w14:textId="77777777" w:rsidTr="0069247A">
        <w:tc>
          <w:tcPr>
            <w:tcW w:w="846" w:type="dxa"/>
            <w:tcBorders>
              <w:top w:val="nil"/>
              <w:left w:val="nil"/>
            </w:tcBorders>
            <w:vAlign w:val="center"/>
          </w:tcPr>
          <w:p w14:paraId="7358B049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color w:val="FFFFFF" w:themeColor="background1"/>
                <w:sz w:val="28"/>
              </w:rPr>
            </w:pPr>
          </w:p>
        </w:tc>
        <w:tc>
          <w:tcPr>
            <w:tcW w:w="2949" w:type="dxa"/>
            <w:shd w:val="clear" w:color="auto" w:fill="0070C0"/>
            <w:vAlign w:val="center"/>
          </w:tcPr>
          <w:p w14:paraId="2C6FDB7A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Basiskompetenzen</w:t>
            </w:r>
          </w:p>
        </w:tc>
        <w:tc>
          <w:tcPr>
            <w:tcW w:w="2949" w:type="dxa"/>
            <w:shd w:val="clear" w:color="auto" w:fill="00B0F0"/>
            <w:vAlign w:val="center"/>
          </w:tcPr>
          <w:p w14:paraId="5A43B401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Suchen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 </w:t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Verarbeiten</w:t>
            </w:r>
          </w:p>
        </w:tc>
        <w:tc>
          <w:tcPr>
            <w:tcW w:w="2950" w:type="dxa"/>
            <w:shd w:val="clear" w:color="auto" w:fill="00C0BB"/>
            <w:vAlign w:val="center"/>
          </w:tcPr>
          <w:p w14:paraId="725D7EA6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Kommunizieren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Kooperieren</w:t>
            </w:r>
          </w:p>
        </w:tc>
        <w:tc>
          <w:tcPr>
            <w:tcW w:w="2949" w:type="dxa"/>
            <w:shd w:val="clear" w:color="auto" w:fill="00E6BA"/>
            <w:vAlign w:val="center"/>
          </w:tcPr>
          <w:p w14:paraId="07D0A2EA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Produzieren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Präsentieren</w:t>
            </w:r>
          </w:p>
        </w:tc>
        <w:tc>
          <w:tcPr>
            <w:tcW w:w="2950" w:type="dxa"/>
            <w:shd w:val="clear" w:color="auto" w:fill="33CC33"/>
            <w:vAlign w:val="center"/>
          </w:tcPr>
          <w:p w14:paraId="6A06A12E" w14:textId="77777777" w:rsidR="00094400" w:rsidRPr="002B65BD" w:rsidRDefault="00094400" w:rsidP="0069247A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Analysieren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Reflektieren</w:t>
            </w:r>
          </w:p>
        </w:tc>
      </w:tr>
      <w:tr w:rsidR="00094400" w14:paraId="6ECB5186" w14:textId="77777777" w:rsidTr="0069247A">
        <w:trPr>
          <w:cantSplit/>
          <w:trHeight w:val="1134"/>
        </w:trPr>
        <w:tc>
          <w:tcPr>
            <w:tcW w:w="846" w:type="dxa"/>
            <w:shd w:val="clear" w:color="auto" w:fill="FFE599" w:themeFill="accent4" w:themeFillTint="66"/>
            <w:textDirection w:val="btLr"/>
            <w:vAlign w:val="center"/>
          </w:tcPr>
          <w:p w14:paraId="5BE6990A" w14:textId="77777777" w:rsidR="00094400" w:rsidRDefault="00094400" w:rsidP="0069247A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>
              <w:rPr>
                <w:rFonts w:ascii="Century Gothic" w:hAnsi="Century Gothic"/>
                <w:sz w:val="40"/>
                <w:szCs w:val="28"/>
              </w:rPr>
              <w:t>9</w:t>
            </w:r>
            <w:r w:rsidRPr="00BB6D00">
              <w:rPr>
                <w:rFonts w:ascii="Century Gothic" w:hAnsi="Century Gothic"/>
                <w:sz w:val="40"/>
                <w:szCs w:val="28"/>
              </w:rPr>
              <w:t>.</w:t>
            </w:r>
            <w:r>
              <w:rPr>
                <w:rFonts w:ascii="Century Gothic" w:hAnsi="Century Gothic"/>
                <w:sz w:val="40"/>
                <w:szCs w:val="28"/>
              </w:rPr>
              <w:t xml:space="preserve">/10. </w:t>
            </w:r>
            <w:proofErr w:type="spellStart"/>
            <w:r w:rsidRPr="00BB6D00">
              <w:rPr>
                <w:rFonts w:ascii="Century Gothic" w:hAnsi="Century Gothic"/>
                <w:sz w:val="40"/>
                <w:szCs w:val="28"/>
              </w:rPr>
              <w:t>Jgst</w:t>
            </w:r>
            <w:proofErr w:type="spellEnd"/>
            <w:r w:rsidRPr="00BB6D00">
              <w:rPr>
                <w:rFonts w:ascii="Century Gothic" w:hAnsi="Century Gothic"/>
                <w:sz w:val="40"/>
                <w:szCs w:val="28"/>
              </w:rPr>
              <w:t>.</w:t>
            </w:r>
          </w:p>
        </w:tc>
        <w:tc>
          <w:tcPr>
            <w:tcW w:w="2949" w:type="dxa"/>
          </w:tcPr>
          <w:p w14:paraId="3889F1FF" w14:textId="77777777" w:rsidR="00094400" w:rsidRDefault="00094400" w:rsidP="0069247A">
            <w:pPr>
              <w:pStyle w:val="KeinLeerraum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Erstellung von Projektdokumentationen</w:t>
            </w:r>
          </w:p>
          <w:p w14:paraId="1F15838E" w14:textId="77777777" w:rsidR="00094400" w:rsidRDefault="00094400" w:rsidP="0069247A">
            <w:pPr>
              <w:pStyle w:val="KeinLeerraum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520C67">
              <w:rPr>
                <w:rFonts w:ascii="Arial Narrow" w:hAnsi="Arial Narrow"/>
                <w:sz w:val="28"/>
              </w:rPr>
              <w:t>Kennen von Funktionen von Netzwerkkomponenten (z. B. Router,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520C67">
              <w:rPr>
                <w:rFonts w:ascii="Arial Narrow" w:hAnsi="Arial Narrow"/>
                <w:sz w:val="28"/>
              </w:rPr>
              <w:t>Switch, WLAN), Fehleranalyse</w:t>
            </w:r>
          </w:p>
          <w:p w14:paraId="17648FBE" w14:textId="77777777" w:rsidR="00094400" w:rsidRPr="00520C67" w:rsidRDefault="00094400" w:rsidP="0069247A">
            <w:pPr>
              <w:pStyle w:val="KeinLeerraum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BigData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und Datenbanken</w:t>
            </w:r>
          </w:p>
          <w:p w14:paraId="43DE0C7F" w14:textId="77777777" w:rsidR="00094400" w:rsidRDefault="00094400" w:rsidP="0069247A">
            <w:pPr>
              <w:pStyle w:val="KeinLeerraum"/>
              <w:rPr>
                <w:rFonts w:ascii="Arial Narrow" w:hAnsi="Arial Narrow"/>
                <w:sz w:val="28"/>
              </w:rPr>
            </w:pPr>
          </w:p>
        </w:tc>
        <w:tc>
          <w:tcPr>
            <w:tcW w:w="2949" w:type="dxa"/>
          </w:tcPr>
          <w:p w14:paraId="38923788" w14:textId="77777777" w:rsidR="00094400" w:rsidRPr="006E1905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6E1905">
              <w:rPr>
                <w:rFonts w:ascii="Arial Narrow" w:hAnsi="Arial Narrow"/>
                <w:sz w:val="28"/>
              </w:rPr>
              <w:t>Informationsrecherche mit Suchmaschinen (komplexe Themen, selbständige Nutzung weiterer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6E1905">
              <w:rPr>
                <w:rFonts w:ascii="Arial Narrow" w:hAnsi="Arial Narrow"/>
                <w:sz w:val="28"/>
              </w:rPr>
              <w:t>Internetangebote</w:t>
            </w:r>
            <w:r>
              <w:rPr>
                <w:rFonts w:ascii="Arial Narrow" w:hAnsi="Arial Narrow"/>
                <w:sz w:val="28"/>
              </w:rPr>
              <w:t>, z.B.: Wikipedia</w:t>
            </w:r>
            <w:r w:rsidRPr="006E1905">
              <w:rPr>
                <w:rFonts w:ascii="Arial Narrow" w:hAnsi="Arial Narrow"/>
                <w:sz w:val="28"/>
              </w:rPr>
              <w:t>)</w:t>
            </w:r>
          </w:p>
          <w:p w14:paraId="5C693C9D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25E80131" w14:textId="005FDD73" w:rsidR="00094400" w:rsidRDefault="00456B47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E-Mails schreiben</w:t>
            </w:r>
          </w:p>
          <w:p w14:paraId="1F73940B" w14:textId="5AE78ED8" w:rsidR="00CF554E" w:rsidRDefault="00CF554E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Medienscouts</w:t>
            </w:r>
          </w:p>
          <w:p w14:paraId="4C473591" w14:textId="30D668D8" w:rsidR="00456B47" w:rsidRDefault="00456B47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62DED00B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973D93">
              <w:rPr>
                <w:rFonts w:ascii="Arial Narrow" w:hAnsi="Arial Narrow"/>
                <w:sz w:val="28"/>
              </w:rPr>
              <w:t>Erstellen, Bearbeiten und Gestalten verschiedener Dokumente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973D93">
              <w:rPr>
                <w:rFonts w:ascii="Arial Narrow" w:hAnsi="Arial Narrow"/>
                <w:sz w:val="28"/>
              </w:rPr>
              <w:t>(</w:t>
            </w:r>
            <w:r>
              <w:rPr>
                <w:rFonts w:ascii="Arial Narrow" w:hAnsi="Arial Narrow"/>
                <w:sz w:val="28"/>
              </w:rPr>
              <w:t>Bewerbung, Geschäftsbrief, …)</w:t>
            </w:r>
          </w:p>
          <w:p w14:paraId="18E02412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69D4737E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276A3D">
              <w:rPr>
                <w:rFonts w:ascii="Arial Narrow" w:hAnsi="Arial Narrow"/>
                <w:sz w:val="28"/>
              </w:rPr>
              <w:t>Beleuchtung von Massenmedien und deren Einfluss auf die Gesellschaft</w:t>
            </w:r>
          </w:p>
          <w:p w14:paraId="165FA861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</w:tr>
      <w:tr w:rsidR="00094400" w14:paraId="6A119FE5" w14:textId="77777777" w:rsidTr="0069247A">
        <w:trPr>
          <w:cantSplit/>
          <w:trHeight w:val="812"/>
        </w:trPr>
        <w:tc>
          <w:tcPr>
            <w:tcW w:w="846" w:type="dxa"/>
            <w:shd w:val="clear" w:color="auto" w:fill="FFD966" w:themeFill="accent4" w:themeFillTint="99"/>
            <w:textDirection w:val="btLr"/>
            <w:vAlign w:val="center"/>
          </w:tcPr>
          <w:p w14:paraId="09037C0B" w14:textId="77777777" w:rsidR="00094400" w:rsidRDefault="00094400" w:rsidP="0069247A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  <w:r w:rsidRPr="00884F83">
              <w:rPr>
                <w:rFonts w:ascii="Century Gothic" w:hAnsi="Century Gothic"/>
                <w:sz w:val="40"/>
              </w:rPr>
              <w:t>-</w:t>
            </w:r>
            <w:r>
              <w:rPr>
                <w:rFonts w:ascii="Century Gothic" w:hAnsi="Century Gothic"/>
                <w:sz w:val="40"/>
              </w:rPr>
              <w:t>10</w:t>
            </w:r>
          </w:p>
        </w:tc>
        <w:tc>
          <w:tcPr>
            <w:tcW w:w="14747" w:type="dxa"/>
            <w:gridSpan w:val="5"/>
          </w:tcPr>
          <w:p w14:paraId="65BA56EF" w14:textId="77777777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Programmieren mit </w:t>
            </w:r>
            <w:hyperlink r:id="rId10" w:history="1">
              <w:r w:rsidRPr="0036334A">
                <w:rPr>
                  <w:rStyle w:val="Hyperlink"/>
                  <w:rFonts w:ascii="Arial Narrow" w:hAnsi="Arial Narrow"/>
                  <w:sz w:val="28"/>
                </w:rPr>
                <w:t>Scratch</w:t>
              </w:r>
            </w:hyperlink>
          </w:p>
          <w:p w14:paraId="2B54A169" w14:textId="77777777" w:rsidR="00971345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mebis, online Übungsplattformen, </w:t>
            </w:r>
          </w:p>
          <w:p w14:paraId="38A5FDB8" w14:textId="0E209068" w:rsidR="00094400" w:rsidRDefault="00094400" w:rsidP="0069247A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Medienführerschein (medienfuehrerschein.bayern.de)</w:t>
            </w:r>
          </w:p>
          <w:p w14:paraId="40FDF7A1" w14:textId="576FBFB8" w:rsidR="00094400" w:rsidRDefault="00971345" w:rsidP="00971345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971345">
              <w:rPr>
                <w:rFonts w:ascii="Arial Narrow" w:hAnsi="Arial Narrow"/>
                <w:sz w:val="28"/>
              </w:rPr>
              <w:t>…</w:t>
            </w:r>
          </w:p>
        </w:tc>
      </w:tr>
    </w:tbl>
    <w:p w14:paraId="75024687" w14:textId="77777777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sectPr w:rsidR="00094400" w:rsidSect="004C75D4">
      <w:foot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1BAE" w14:textId="77777777" w:rsidR="00A73007" w:rsidRDefault="00A73007" w:rsidP="00932344">
      <w:pPr>
        <w:spacing w:after="0" w:line="240" w:lineRule="auto"/>
      </w:pPr>
      <w:r>
        <w:separator/>
      </w:r>
    </w:p>
  </w:endnote>
  <w:endnote w:type="continuationSeparator" w:id="0">
    <w:p w14:paraId="6BB5826D" w14:textId="77777777" w:rsidR="00A73007" w:rsidRDefault="00A73007" w:rsidP="0093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2D2" w14:textId="2BE9AB10" w:rsidR="009936C7" w:rsidRDefault="009936C7" w:rsidP="00C30039">
    <w:pPr>
      <w:pStyle w:val="Fuzeile"/>
    </w:pPr>
    <w:hyperlink r:id="rId1" w:history="1">
      <w:r w:rsidRPr="009936C7">
        <w:rPr>
          <w:rStyle w:val="Hyperlink"/>
        </w:rPr>
        <w:t>https://unsere-schule.org/</w:t>
      </w:r>
    </w:hyperlink>
    <w:r w:rsidR="00C30039">
      <w:t xml:space="preserve"> </w:t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0D01" w14:textId="77777777" w:rsidR="00A73007" w:rsidRDefault="00A73007" w:rsidP="00932344">
      <w:pPr>
        <w:spacing w:after="0" w:line="240" w:lineRule="auto"/>
      </w:pPr>
      <w:r>
        <w:separator/>
      </w:r>
    </w:p>
  </w:footnote>
  <w:footnote w:type="continuationSeparator" w:id="0">
    <w:p w14:paraId="5868BBD6" w14:textId="77777777" w:rsidR="00A73007" w:rsidRDefault="00A73007" w:rsidP="0093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073"/>
    <w:multiLevelType w:val="hybridMultilevel"/>
    <w:tmpl w:val="FE3AAF6E"/>
    <w:lvl w:ilvl="0" w:tplc="F6AA6B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6BBB"/>
    <w:multiLevelType w:val="hybridMultilevel"/>
    <w:tmpl w:val="5F188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E33B5"/>
    <w:multiLevelType w:val="hybridMultilevel"/>
    <w:tmpl w:val="B516816C"/>
    <w:lvl w:ilvl="0" w:tplc="5FB4F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12EC"/>
    <w:multiLevelType w:val="hybridMultilevel"/>
    <w:tmpl w:val="42CAC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A8D"/>
    <w:multiLevelType w:val="hybridMultilevel"/>
    <w:tmpl w:val="1270A1F6"/>
    <w:lvl w:ilvl="0" w:tplc="F236B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92ACD"/>
    <w:multiLevelType w:val="hybridMultilevel"/>
    <w:tmpl w:val="2FE841BC"/>
    <w:lvl w:ilvl="0" w:tplc="0F48A9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581507"/>
    <w:multiLevelType w:val="hybridMultilevel"/>
    <w:tmpl w:val="5E5EA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D4"/>
    <w:rsid w:val="00092AFD"/>
    <w:rsid w:val="00094400"/>
    <w:rsid w:val="000954CF"/>
    <w:rsid w:val="001500E9"/>
    <w:rsid w:val="00162679"/>
    <w:rsid w:val="001727B8"/>
    <w:rsid w:val="00172A60"/>
    <w:rsid w:val="001A6A67"/>
    <w:rsid w:val="001C4A48"/>
    <w:rsid w:val="001C4F85"/>
    <w:rsid w:val="001F0EDA"/>
    <w:rsid w:val="001F24A6"/>
    <w:rsid w:val="00216CCB"/>
    <w:rsid w:val="00240BEF"/>
    <w:rsid w:val="00252AA8"/>
    <w:rsid w:val="00276A3D"/>
    <w:rsid w:val="002B65BD"/>
    <w:rsid w:val="002C149B"/>
    <w:rsid w:val="002E4989"/>
    <w:rsid w:val="00305958"/>
    <w:rsid w:val="00333580"/>
    <w:rsid w:val="0036334A"/>
    <w:rsid w:val="003972E9"/>
    <w:rsid w:val="003E6EF2"/>
    <w:rsid w:val="00421D7B"/>
    <w:rsid w:val="00422473"/>
    <w:rsid w:val="00456B47"/>
    <w:rsid w:val="00497E2D"/>
    <w:rsid w:val="004A1415"/>
    <w:rsid w:val="004C75D4"/>
    <w:rsid w:val="004E11F4"/>
    <w:rsid w:val="004E59C6"/>
    <w:rsid w:val="004F6982"/>
    <w:rsid w:val="004F732F"/>
    <w:rsid w:val="00520C67"/>
    <w:rsid w:val="0056739F"/>
    <w:rsid w:val="0057513C"/>
    <w:rsid w:val="00590AE6"/>
    <w:rsid w:val="00590D3C"/>
    <w:rsid w:val="005A3584"/>
    <w:rsid w:val="005C3A99"/>
    <w:rsid w:val="00643116"/>
    <w:rsid w:val="00652750"/>
    <w:rsid w:val="006810B8"/>
    <w:rsid w:val="006C115F"/>
    <w:rsid w:val="006E1905"/>
    <w:rsid w:val="006E6A9D"/>
    <w:rsid w:val="006E7841"/>
    <w:rsid w:val="00822010"/>
    <w:rsid w:val="00836EDB"/>
    <w:rsid w:val="00837453"/>
    <w:rsid w:val="0086716E"/>
    <w:rsid w:val="00884F83"/>
    <w:rsid w:val="008B3D51"/>
    <w:rsid w:val="008C1DE5"/>
    <w:rsid w:val="008C28F8"/>
    <w:rsid w:val="008D0E3E"/>
    <w:rsid w:val="008F2A51"/>
    <w:rsid w:val="00932344"/>
    <w:rsid w:val="009425D8"/>
    <w:rsid w:val="00971345"/>
    <w:rsid w:val="00973D93"/>
    <w:rsid w:val="009769BC"/>
    <w:rsid w:val="009936C7"/>
    <w:rsid w:val="00995373"/>
    <w:rsid w:val="009A440D"/>
    <w:rsid w:val="009D51C2"/>
    <w:rsid w:val="00A02173"/>
    <w:rsid w:val="00A25A00"/>
    <w:rsid w:val="00A34DC7"/>
    <w:rsid w:val="00A403A9"/>
    <w:rsid w:val="00A7258F"/>
    <w:rsid w:val="00A73007"/>
    <w:rsid w:val="00AA6119"/>
    <w:rsid w:val="00AC25DC"/>
    <w:rsid w:val="00AF15A4"/>
    <w:rsid w:val="00B44C0C"/>
    <w:rsid w:val="00B66C2B"/>
    <w:rsid w:val="00B76E1C"/>
    <w:rsid w:val="00BB6D00"/>
    <w:rsid w:val="00BC3508"/>
    <w:rsid w:val="00BD4204"/>
    <w:rsid w:val="00BE1907"/>
    <w:rsid w:val="00C01999"/>
    <w:rsid w:val="00C07286"/>
    <w:rsid w:val="00C13EA0"/>
    <w:rsid w:val="00C27FE1"/>
    <w:rsid w:val="00C30039"/>
    <w:rsid w:val="00C90C77"/>
    <w:rsid w:val="00CA3A00"/>
    <w:rsid w:val="00CF554E"/>
    <w:rsid w:val="00D4208E"/>
    <w:rsid w:val="00DA58CD"/>
    <w:rsid w:val="00E01EBE"/>
    <w:rsid w:val="00E12528"/>
    <w:rsid w:val="00E15251"/>
    <w:rsid w:val="00E16400"/>
    <w:rsid w:val="00E34729"/>
    <w:rsid w:val="00E453EB"/>
    <w:rsid w:val="00EB100A"/>
    <w:rsid w:val="00ED24F4"/>
    <w:rsid w:val="00EE5E4E"/>
    <w:rsid w:val="00EE7855"/>
    <w:rsid w:val="00F62A59"/>
    <w:rsid w:val="00F745AF"/>
    <w:rsid w:val="00F75F02"/>
    <w:rsid w:val="00FA0FAD"/>
    <w:rsid w:val="00FA258F"/>
    <w:rsid w:val="00FE773E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3D19"/>
  <w15:chartTrackingRefBased/>
  <w15:docId w15:val="{5CF5541A-63D9-4309-971E-0D4BA47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75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344"/>
  </w:style>
  <w:style w:type="paragraph" w:styleId="Fuzeile">
    <w:name w:val="footer"/>
    <w:basedOn w:val="Standard"/>
    <w:link w:val="Fu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344"/>
  </w:style>
  <w:style w:type="table" w:styleId="Tabellenraster">
    <w:name w:val="Table Grid"/>
    <w:basedOn w:val="NormaleTabelle"/>
    <w:uiPriority w:val="39"/>
    <w:rsid w:val="002B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3D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35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C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F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sere-schul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Jetzendorf</dc:creator>
  <cp:keywords/>
  <dc:description/>
  <cp:lastModifiedBy>Richard Scheglmann</cp:lastModifiedBy>
  <cp:revision>23</cp:revision>
  <cp:lastPrinted>2021-08-09T18:40:00Z</cp:lastPrinted>
  <dcterms:created xsi:type="dcterms:W3CDTF">2022-01-31T10:33:00Z</dcterms:created>
  <dcterms:modified xsi:type="dcterms:W3CDTF">2022-01-31T11:44:00Z</dcterms:modified>
</cp:coreProperties>
</file>